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93" w:rsidRPr="00B10893" w:rsidRDefault="00B10893" w:rsidP="00B10893">
      <w:pPr>
        <w:spacing w:after="0" w:line="240" w:lineRule="auto"/>
        <w:rPr>
          <w:rFonts w:ascii="Arial" w:eastAsia="Times New Roman" w:hAnsi="Arial" w:cs="Arial"/>
          <w:sz w:val="24"/>
          <w:szCs w:val="24"/>
        </w:rPr>
      </w:pPr>
      <w:r w:rsidRPr="00B10893">
        <w:rPr>
          <w:rFonts w:ascii="Arial" w:eastAsia="Times New Roman" w:hAnsi="Arial" w:cs="Arial"/>
          <w:bCs/>
          <w:color w:val="000000"/>
        </w:rPr>
        <w:t>Name___</w:t>
      </w:r>
      <w:r>
        <w:rPr>
          <w:rFonts w:ascii="Arial" w:eastAsia="Times New Roman" w:hAnsi="Arial" w:cs="Arial"/>
          <w:bCs/>
          <w:color w:val="000000"/>
        </w:rPr>
        <w:t>_______________________________________________ Date _______________ Period _______</w:t>
      </w:r>
    </w:p>
    <w:p w:rsidR="00B10893" w:rsidRPr="00B10893" w:rsidRDefault="00B10893" w:rsidP="00B10893">
      <w:pPr>
        <w:spacing w:after="0" w:line="240" w:lineRule="auto"/>
        <w:rPr>
          <w:rFonts w:ascii="Arial" w:eastAsia="Times New Roman" w:hAnsi="Arial" w:cs="Arial"/>
          <w:sz w:val="24"/>
          <w:szCs w:val="24"/>
        </w:rPr>
      </w:pPr>
    </w:p>
    <w:p w:rsidR="00B10893" w:rsidRPr="00B10893" w:rsidRDefault="00B10893" w:rsidP="00B10893">
      <w:pPr>
        <w:spacing w:after="0"/>
        <w:jc w:val="center"/>
        <w:rPr>
          <w:rFonts w:ascii="Calibri" w:hAnsi="Calibri"/>
          <w:sz w:val="48"/>
          <w:szCs w:val="44"/>
        </w:rPr>
      </w:pPr>
      <w:r w:rsidRPr="00B10893">
        <w:rPr>
          <w:rFonts w:ascii="Calibri" w:hAnsi="Calibri"/>
          <w:sz w:val="48"/>
          <w:szCs w:val="44"/>
        </w:rPr>
        <w:t>Lab:  Buffers and pH</w:t>
      </w:r>
    </w:p>
    <w:p w:rsidR="00B10893" w:rsidRDefault="00B10893" w:rsidP="00B10893">
      <w:pPr>
        <w:spacing w:after="0"/>
        <w:jc w:val="center"/>
        <w:rPr>
          <w:rFonts w:ascii="Calibri" w:hAnsi="Calibri"/>
          <w:spacing w:val="240"/>
          <w:sz w:val="28"/>
          <w:szCs w:val="40"/>
        </w:rPr>
      </w:pPr>
      <w:r>
        <w:rPr>
          <w:rFonts w:ascii="Calibri" w:hAnsi="Calibri"/>
          <w:spacing w:val="138"/>
          <w:sz w:val="28"/>
          <w:szCs w:val="40"/>
        </w:rPr>
        <w:t xml:space="preserve">HONORS </w:t>
      </w:r>
      <w:r w:rsidRPr="00CE3AA6">
        <w:rPr>
          <w:rFonts w:ascii="Calibri" w:hAnsi="Calibri"/>
          <w:spacing w:val="138"/>
          <w:sz w:val="28"/>
          <w:szCs w:val="40"/>
        </w:rPr>
        <w:t>BIOLOGY: CHAPTER</w:t>
      </w:r>
      <w:r>
        <w:rPr>
          <w:rFonts w:ascii="Calibri" w:hAnsi="Calibri"/>
          <w:spacing w:val="240"/>
          <w:sz w:val="28"/>
          <w:szCs w:val="40"/>
        </w:rPr>
        <w:t xml:space="preserve"> 2</w:t>
      </w:r>
    </w:p>
    <w:p w:rsidR="00B10893" w:rsidRPr="00B10893" w:rsidRDefault="00B10893" w:rsidP="00B10893">
      <w:pPr>
        <w:spacing w:after="0" w:line="240" w:lineRule="auto"/>
        <w:rPr>
          <w:rFonts w:ascii="Arial" w:eastAsia="Times New Roman" w:hAnsi="Arial" w:cs="Arial"/>
          <w:sz w:val="24"/>
          <w:szCs w:val="24"/>
        </w:rPr>
      </w:pPr>
    </w:p>
    <w:p w:rsidR="00B10893" w:rsidRPr="00B10893" w:rsidRDefault="00B10893" w:rsidP="00B10893">
      <w:pPr>
        <w:spacing w:after="0" w:line="240" w:lineRule="auto"/>
        <w:rPr>
          <w:rFonts w:ascii="Arial" w:eastAsia="Times New Roman" w:hAnsi="Arial" w:cs="Arial"/>
          <w:sz w:val="24"/>
          <w:szCs w:val="24"/>
        </w:rPr>
      </w:pPr>
      <w:r w:rsidRPr="00B10893">
        <w:rPr>
          <w:rFonts w:ascii="Arial" w:eastAsia="Times New Roman" w:hAnsi="Arial" w:cs="Arial"/>
          <w:b/>
          <w:bCs/>
          <w:color w:val="000000"/>
        </w:rPr>
        <w:t>Background:</w:t>
      </w:r>
      <w:r w:rsidRPr="00B10893">
        <w:rPr>
          <w:rFonts w:ascii="Arial" w:eastAsia="Times New Roman" w:hAnsi="Arial" w:cs="Arial"/>
          <w:color w:val="000000"/>
        </w:rPr>
        <w:t xml:space="preserve"> Buffers are an important component in any biological system.  Since the reactions in cells only work in a narrow range of pH, buffers exist to help keep pH within that range.  In this investigation you will demonstrate that buffers stabilize the pH of a liquid and measure the ability of commercial antacids to buffer the pH of a liquid.</w:t>
      </w:r>
    </w:p>
    <w:p w:rsidR="00B10893" w:rsidRPr="00B10893" w:rsidRDefault="007F3814" w:rsidP="00B10893">
      <w:pPr>
        <w:spacing w:after="0" w:line="240" w:lineRule="auto"/>
        <w:rPr>
          <w:rFonts w:ascii="Arial" w:eastAsia="Times New Roman" w:hAnsi="Arial" w:cs="Arial"/>
          <w:sz w:val="24"/>
          <w:szCs w:val="24"/>
        </w:rPr>
      </w:pPr>
      <w:r>
        <w:rPr>
          <w:noProof/>
          <w:color w:val="0000FF"/>
        </w:rPr>
        <w:drawing>
          <wp:anchor distT="0" distB="0" distL="114300" distR="114300" simplePos="0" relativeHeight="251658240" behindDoc="0" locked="0" layoutInCell="1" allowOverlap="1" wp14:anchorId="52E4CEBA" wp14:editId="2EDB99D3">
            <wp:simplePos x="0" y="0"/>
            <wp:positionH relativeFrom="column">
              <wp:posOffset>4581525</wp:posOffset>
            </wp:positionH>
            <wp:positionV relativeFrom="paragraph">
              <wp:posOffset>3175</wp:posOffset>
            </wp:positionV>
            <wp:extent cx="2319020" cy="2105025"/>
            <wp:effectExtent l="0" t="0" r="5080" b="9525"/>
            <wp:wrapSquare wrapText="bothSides"/>
            <wp:docPr id="1" name="Picture 1" descr="http://static.coleparmer.com/large_images/55350_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coleparmer.com/large_images/55350_group.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902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893" w:rsidRPr="00B10893" w:rsidRDefault="00B10893" w:rsidP="00B10893">
      <w:pPr>
        <w:spacing w:after="0" w:line="240" w:lineRule="auto"/>
        <w:rPr>
          <w:rFonts w:ascii="Arial" w:eastAsia="Times New Roman" w:hAnsi="Arial" w:cs="Arial"/>
          <w:sz w:val="24"/>
          <w:szCs w:val="24"/>
        </w:rPr>
      </w:pPr>
      <w:r w:rsidRPr="00B10893">
        <w:rPr>
          <w:rFonts w:ascii="Arial" w:eastAsia="Times New Roman" w:hAnsi="Arial" w:cs="Arial"/>
          <w:b/>
          <w:bCs/>
          <w:color w:val="000000"/>
        </w:rPr>
        <w:t>Materials</w:t>
      </w:r>
      <w:r w:rsidRPr="00B10893">
        <w:rPr>
          <w:rFonts w:ascii="Arial" w:eastAsia="Times New Roman" w:hAnsi="Arial" w:cs="Arial"/>
          <w:color w:val="000000"/>
        </w:rPr>
        <w:t>:</w:t>
      </w:r>
    </w:p>
    <w:p w:rsidR="00B10893" w:rsidRPr="00B10893" w:rsidRDefault="00B10893" w:rsidP="00B10893">
      <w:pPr>
        <w:pStyle w:val="ListParagraph"/>
        <w:numPr>
          <w:ilvl w:val="0"/>
          <w:numId w:val="9"/>
        </w:numPr>
        <w:spacing w:after="0" w:line="240" w:lineRule="auto"/>
        <w:rPr>
          <w:rFonts w:ascii="Arial" w:eastAsia="Times New Roman" w:hAnsi="Arial" w:cs="Arial"/>
          <w:sz w:val="24"/>
          <w:szCs w:val="24"/>
        </w:rPr>
      </w:pPr>
      <w:r w:rsidRPr="00B10893">
        <w:rPr>
          <w:rFonts w:ascii="Arial" w:eastAsia="Times New Roman" w:hAnsi="Arial" w:cs="Arial"/>
          <w:color w:val="000000"/>
        </w:rPr>
        <w:t>Test tubes (4)</w:t>
      </w:r>
    </w:p>
    <w:p w:rsidR="00B10893" w:rsidRPr="00B10893" w:rsidRDefault="00B10893" w:rsidP="00B10893">
      <w:pPr>
        <w:pStyle w:val="ListParagraph"/>
        <w:numPr>
          <w:ilvl w:val="0"/>
          <w:numId w:val="9"/>
        </w:numPr>
        <w:spacing w:after="0" w:line="240" w:lineRule="auto"/>
        <w:rPr>
          <w:rFonts w:ascii="Arial" w:eastAsia="Times New Roman" w:hAnsi="Arial" w:cs="Arial"/>
          <w:sz w:val="24"/>
          <w:szCs w:val="24"/>
        </w:rPr>
      </w:pPr>
      <w:proofErr w:type="spellStart"/>
      <w:r w:rsidRPr="00B10893">
        <w:rPr>
          <w:rFonts w:ascii="Arial" w:eastAsia="Times New Roman" w:hAnsi="Arial" w:cs="Arial"/>
          <w:color w:val="000000"/>
        </w:rPr>
        <w:t>NaCl</w:t>
      </w:r>
      <w:proofErr w:type="spellEnd"/>
    </w:p>
    <w:p w:rsidR="00B10893" w:rsidRPr="00B10893" w:rsidRDefault="00B10893" w:rsidP="00B10893">
      <w:pPr>
        <w:pStyle w:val="ListParagraph"/>
        <w:numPr>
          <w:ilvl w:val="0"/>
          <w:numId w:val="9"/>
        </w:numPr>
        <w:spacing w:after="0" w:line="240" w:lineRule="auto"/>
        <w:rPr>
          <w:rFonts w:ascii="Arial" w:eastAsia="Times New Roman" w:hAnsi="Arial" w:cs="Arial"/>
          <w:sz w:val="24"/>
          <w:szCs w:val="24"/>
        </w:rPr>
      </w:pPr>
      <w:r w:rsidRPr="00B10893">
        <w:rPr>
          <w:rFonts w:ascii="Arial" w:eastAsia="Times New Roman" w:hAnsi="Arial" w:cs="Arial"/>
          <w:color w:val="000000"/>
        </w:rPr>
        <w:t>Skim Milk</w:t>
      </w:r>
    </w:p>
    <w:p w:rsidR="00B10893" w:rsidRPr="00B10893" w:rsidRDefault="00B10893" w:rsidP="00B10893">
      <w:pPr>
        <w:pStyle w:val="ListParagraph"/>
        <w:numPr>
          <w:ilvl w:val="0"/>
          <w:numId w:val="9"/>
        </w:numPr>
        <w:spacing w:after="0" w:line="240" w:lineRule="auto"/>
        <w:rPr>
          <w:rFonts w:ascii="Arial" w:eastAsia="Times New Roman" w:hAnsi="Arial" w:cs="Arial"/>
          <w:sz w:val="24"/>
          <w:szCs w:val="24"/>
        </w:rPr>
      </w:pPr>
      <w:r w:rsidRPr="00B10893">
        <w:rPr>
          <w:rFonts w:ascii="Arial" w:eastAsia="Times New Roman" w:hAnsi="Arial" w:cs="Arial"/>
          <w:color w:val="000000"/>
        </w:rPr>
        <w:t>Phosphate Buffer</w:t>
      </w:r>
    </w:p>
    <w:p w:rsidR="00B10893" w:rsidRPr="00B10893" w:rsidRDefault="00B10893" w:rsidP="00B10893">
      <w:pPr>
        <w:pStyle w:val="ListParagraph"/>
        <w:numPr>
          <w:ilvl w:val="0"/>
          <w:numId w:val="9"/>
        </w:numPr>
        <w:spacing w:after="0" w:line="240" w:lineRule="auto"/>
        <w:rPr>
          <w:rFonts w:ascii="Arial" w:eastAsia="Times New Roman" w:hAnsi="Arial" w:cs="Arial"/>
          <w:sz w:val="24"/>
          <w:szCs w:val="24"/>
        </w:rPr>
      </w:pPr>
      <w:proofErr w:type="spellStart"/>
      <w:r w:rsidRPr="00B10893">
        <w:rPr>
          <w:rFonts w:ascii="Arial" w:eastAsia="Times New Roman" w:hAnsi="Arial" w:cs="Arial"/>
          <w:color w:val="000000"/>
        </w:rPr>
        <w:t>HCl</w:t>
      </w:r>
      <w:proofErr w:type="spellEnd"/>
    </w:p>
    <w:p w:rsidR="00B10893" w:rsidRPr="00B10893" w:rsidRDefault="00B10893" w:rsidP="00B10893">
      <w:pPr>
        <w:pStyle w:val="ListParagraph"/>
        <w:numPr>
          <w:ilvl w:val="0"/>
          <w:numId w:val="9"/>
        </w:numPr>
        <w:spacing w:after="0" w:line="240" w:lineRule="auto"/>
        <w:rPr>
          <w:rFonts w:ascii="Arial" w:eastAsia="Times New Roman" w:hAnsi="Arial" w:cs="Arial"/>
          <w:sz w:val="24"/>
          <w:szCs w:val="24"/>
        </w:rPr>
      </w:pPr>
      <w:proofErr w:type="spellStart"/>
      <w:r w:rsidRPr="00B10893">
        <w:rPr>
          <w:rFonts w:ascii="Arial" w:eastAsia="Times New Roman" w:hAnsi="Arial" w:cs="Arial"/>
          <w:color w:val="000000"/>
        </w:rPr>
        <w:t>Parafilm</w:t>
      </w:r>
      <w:proofErr w:type="spellEnd"/>
    </w:p>
    <w:p w:rsidR="00B10893" w:rsidRPr="00B10893" w:rsidRDefault="00B10893" w:rsidP="00B10893">
      <w:pPr>
        <w:pStyle w:val="ListParagraph"/>
        <w:numPr>
          <w:ilvl w:val="0"/>
          <w:numId w:val="9"/>
        </w:numPr>
        <w:spacing w:after="0" w:line="240" w:lineRule="auto"/>
        <w:rPr>
          <w:rFonts w:ascii="Arial" w:eastAsia="Times New Roman" w:hAnsi="Arial" w:cs="Arial"/>
          <w:sz w:val="24"/>
          <w:szCs w:val="24"/>
        </w:rPr>
      </w:pPr>
      <w:r w:rsidRPr="00B10893">
        <w:rPr>
          <w:rFonts w:ascii="Arial" w:eastAsia="Times New Roman" w:hAnsi="Arial" w:cs="Arial"/>
          <w:color w:val="000000"/>
        </w:rPr>
        <w:t>pH paper</w:t>
      </w:r>
    </w:p>
    <w:p w:rsidR="00B10893" w:rsidRPr="00B10893" w:rsidRDefault="00057370" w:rsidP="00B10893">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color w:val="000000"/>
        </w:rPr>
        <w:t>P</w:t>
      </w:r>
      <w:r w:rsidR="00B10893" w:rsidRPr="00B10893">
        <w:rPr>
          <w:rFonts w:ascii="Arial" w:eastAsia="Times New Roman" w:hAnsi="Arial" w:cs="Arial"/>
          <w:color w:val="000000"/>
        </w:rPr>
        <w:t>ipet</w:t>
      </w:r>
    </w:p>
    <w:p w:rsidR="00B10893" w:rsidRPr="00B10893" w:rsidRDefault="00057370" w:rsidP="00B10893">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color w:val="000000"/>
        </w:rPr>
        <w:t>V</w:t>
      </w:r>
      <w:r w:rsidR="00B10893" w:rsidRPr="00B10893">
        <w:rPr>
          <w:rFonts w:ascii="Arial" w:eastAsia="Times New Roman" w:hAnsi="Arial" w:cs="Arial"/>
          <w:color w:val="000000"/>
        </w:rPr>
        <w:t>arious antacids (Maalox, Tums, Rolaids, Alka-Seltzer)</w:t>
      </w:r>
    </w:p>
    <w:p w:rsidR="00B10893" w:rsidRPr="00B10893" w:rsidRDefault="00057370" w:rsidP="00B10893">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color w:val="000000"/>
        </w:rPr>
        <w:t xml:space="preserve">Indicator </w:t>
      </w:r>
      <w:proofErr w:type="spellStart"/>
      <w:r>
        <w:rPr>
          <w:rFonts w:ascii="Arial" w:eastAsia="Times New Roman" w:hAnsi="Arial" w:cs="Arial"/>
          <w:color w:val="000000"/>
        </w:rPr>
        <w:t>Bromcresol</w:t>
      </w:r>
      <w:proofErr w:type="spellEnd"/>
      <w:r>
        <w:rPr>
          <w:rFonts w:ascii="Arial" w:eastAsia="Times New Roman" w:hAnsi="Arial" w:cs="Arial"/>
          <w:color w:val="000000"/>
        </w:rPr>
        <w:t xml:space="preserve"> P</w:t>
      </w:r>
      <w:r w:rsidR="00B10893" w:rsidRPr="00B10893">
        <w:rPr>
          <w:rFonts w:ascii="Arial" w:eastAsia="Times New Roman" w:hAnsi="Arial" w:cs="Arial"/>
          <w:color w:val="000000"/>
        </w:rPr>
        <w:t>urple</w:t>
      </w:r>
    </w:p>
    <w:p w:rsidR="00B10893" w:rsidRPr="00B10893" w:rsidRDefault="00B10893" w:rsidP="00B10893">
      <w:pPr>
        <w:spacing w:after="0" w:line="240" w:lineRule="auto"/>
        <w:rPr>
          <w:rFonts w:ascii="Arial" w:eastAsia="Times New Roman" w:hAnsi="Arial" w:cs="Arial"/>
          <w:sz w:val="24"/>
          <w:szCs w:val="24"/>
        </w:rPr>
      </w:pPr>
    </w:p>
    <w:p w:rsidR="00B10893" w:rsidRPr="00057370" w:rsidRDefault="00B10893" w:rsidP="00B10893">
      <w:pPr>
        <w:spacing w:after="0" w:line="240" w:lineRule="auto"/>
        <w:rPr>
          <w:rFonts w:ascii="Arial" w:eastAsia="Times New Roman" w:hAnsi="Arial" w:cs="Arial"/>
          <w:b/>
          <w:sz w:val="24"/>
          <w:szCs w:val="24"/>
        </w:rPr>
      </w:pPr>
      <w:r w:rsidRPr="00B10893">
        <w:rPr>
          <w:rFonts w:ascii="Arial" w:eastAsia="Times New Roman" w:hAnsi="Arial" w:cs="Arial"/>
          <w:b/>
          <w:bCs/>
          <w:color w:val="000000"/>
        </w:rPr>
        <w:t xml:space="preserve">Procedure 1: </w:t>
      </w:r>
      <w:r w:rsidRPr="00057370">
        <w:rPr>
          <w:rFonts w:ascii="Arial" w:eastAsia="Times New Roman" w:hAnsi="Arial" w:cs="Arial"/>
          <w:b/>
          <w:color w:val="000000"/>
        </w:rPr>
        <w:t>Test the ability of buffers to stabilize pH</w:t>
      </w:r>
    </w:p>
    <w:p w:rsidR="00B10893" w:rsidRPr="00B10893" w:rsidRDefault="00B10893" w:rsidP="00B10893">
      <w:pPr>
        <w:numPr>
          <w:ilvl w:val="0"/>
          <w:numId w:val="1"/>
        </w:numPr>
        <w:spacing w:after="0" w:line="240" w:lineRule="auto"/>
        <w:textAlignment w:val="baseline"/>
        <w:rPr>
          <w:rFonts w:ascii="Arial" w:eastAsia="Times New Roman" w:hAnsi="Arial" w:cs="Arial"/>
          <w:color w:val="000000"/>
        </w:rPr>
      </w:pPr>
      <w:r w:rsidRPr="00B10893">
        <w:rPr>
          <w:rFonts w:ascii="Arial" w:eastAsia="Times New Roman" w:hAnsi="Arial" w:cs="Arial"/>
          <w:color w:val="000000"/>
        </w:rPr>
        <w:t xml:space="preserve">Obtain and label four test tubes with water, 0.1 M </w:t>
      </w:r>
      <w:proofErr w:type="spellStart"/>
      <w:r w:rsidRPr="00B10893">
        <w:rPr>
          <w:rFonts w:ascii="Arial" w:eastAsia="Times New Roman" w:hAnsi="Arial" w:cs="Arial"/>
          <w:color w:val="000000"/>
        </w:rPr>
        <w:t>NaCl</w:t>
      </w:r>
      <w:proofErr w:type="spellEnd"/>
      <w:r w:rsidRPr="00B10893">
        <w:rPr>
          <w:rFonts w:ascii="Arial" w:eastAsia="Times New Roman" w:hAnsi="Arial" w:cs="Arial"/>
          <w:color w:val="000000"/>
        </w:rPr>
        <w:t>, skim milk, and 0.1 M phosphate buffer.</w:t>
      </w:r>
    </w:p>
    <w:p w:rsidR="00B10893" w:rsidRPr="00B10893" w:rsidRDefault="00B10893" w:rsidP="00B10893">
      <w:pPr>
        <w:numPr>
          <w:ilvl w:val="0"/>
          <w:numId w:val="1"/>
        </w:numPr>
        <w:spacing w:after="0" w:line="240" w:lineRule="auto"/>
        <w:textAlignment w:val="baseline"/>
        <w:rPr>
          <w:rFonts w:ascii="Arial" w:eastAsia="Times New Roman" w:hAnsi="Arial" w:cs="Arial"/>
          <w:color w:val="000000"/>
        </w:rPr>
      </w:pPr>
      <w:r w:rsidRPr="00B10893">
        <w:rPr>
          <w:rFonts w:ascii="Arial" w:eastAsia="Times New Roman" w:hAnsi="Arial" w:cs="Arial"/>
          <w:color w:val="000000"/>
        </w:rPr>
        <w:t>Predict how you think each will perform as a buffer in Table 1.</w:t>
      </w:r>
    </w:p>
    <w:p w:rsidR="00B10893" w:rsidRPr="00B10893" w:rsidRDefault="00B10893" w:rsidP="00B10893">
      <w:pPr>
        <w:numPr>
          <w:ilvl w:val="0"/>
          <w:numId w:val="1"/>
        </w:numPr>
        <w:spacing w:after="0" w:line="240" w:lineRule="auto"/>
        <w:textAlignment w:val="baseline"/>
        <w:rPr>
          <w:rFonts w:ascii="Arial" w:eastAsia="Times New Roman" w:hAnsi="Arial" w:cs="Arial"/>
          <w:color w:val="000000"/>
        </w:rPr>
      </w:pPr>
      <w:r w:rsidRPr="00B10893">
        <w:rPr>
          <w:rFonts w:ascii="Arial" w:eastAsia="Times New Roman" w:hAnsi="Arial" w:cs="Arial"/>
          <w:color w:val="000000"/>
        </w:rPr>
        <w:t>Place 5 ml of each solution into the appropriately labeled tube.</w:t>
      </w:r>
    </w:p>
    <w:p w:rsidR="00B10893" w:rsidRPr="00B10893" w:rsidRDefault="00B10893" w:rsidP="00B10893">
      <w:pPr>
        <w:numPr>
          <w:ilvl w:val="0"/>
          <w:numId w:val="1"/>
        </w:numPr>
        <w:spacing w:after="0" w:line="240" w:lineRule="auto"/>
        <w:textAlignment w:val="baseline"/>
        <w:rPr>
          <w:rFonts w:ascii="Arial" w:eastAsia="Times New Roman" w:hAnsi="Arial" w:cs="Arial"/>
          <w:color w:val="000000"/>
        </w:rPr>
      </w:pPr>
      <w:r w:rsidRPr="00B10893">
        <w:rPr>
          <w:rFonts w:ascii="Arial" w:eastAsia="Times New Roman" w:hAnsi="Arial" w:cs="Arial"/>
          <w:color w:val="000000"/>
        </w:rPr>
        <w:t>Measure the pH of each of the solutions in the tubes and record these initial values in table 1.</w:t>
      </w:r>
    </w:p>
    <w:p w:rsidR="00B10893" w:rsidRPr="00B10893" w:rsidRDefault="00B10893" w:rsidP="00B10893">
      <w:pPr>
        <w:numPr>
          <w:ilvl w:val="0"/>
          <w:numId w:val="1"/>
        </w:numPr>
        <w:spacing w:after="0" w:line="240" w:lineRule="auto"/>
        <w:textAlignment w:val="baseline"/>
        <w:rPr>
          <w:rFonts w:ascii="Arial" w:eastAsia="Times New Roman" w:hAnsi="Arial" w:cs="Arial"/>
          <w:color w:val="000000"/>
        </w:rPr>
      </w:pPr>
      <w:r w:rsidRPr="00B10893">
        <w:rPr>
          <w:rFonts w:ascii="Arial" w:eastAsia="Times New Roman" w:hAnsi="Arial" w:cs="Arial"/>
          <w:color w:val="000000"/>
        </w:rPr>
        <w:t xml:space="preserve">Add 5 drops of acid (0.1 M </w:t>
      </w:r>
      <w:proofErr w:type="spellStart"/>
      <w:r w:rsidRPr="00B10893">
        <w:rPr>
          <w:rFonts w:ascii="Arial" w:eastAsia="Times New Roman" w:hAnsi="Arial" w:cs="Arial"/>
          <w:color w:val="000000"/>
        </w:rPr>
        <w:t>HCl</w:t>
      </w:r>
      <w:proofErr w:type="spellEnd"/>
      <w:r w:rsidRPr="00B10893">
        <w:rPr>
          <w:rFonts w:ascii="Arial" w:eastAsia="Times New Roman" w:hAnsi="Arial" w:cs="Arial"/>
          <w:color w:val="000000"/>
        </w:rPr>
        <w:t xml:space="preserve">) to the first tube.  Cover with </w:t>
      </w:r>
      <w:proofErr w:type="spellStart"/>
      <w:r w:rsidRPr="00B10893">
        <w:rPr>
          <w:rFonts w:ascii="Arial" w:eastAsia="Times New Roman" w:hAnsi="Arial" w:cs="Arial"/>
          <w:color w:val="000000"/>
        </w:rPr>
        <w:t>parafilm</w:t>
      </w:r>
      <w:proofErr w:type="spellEnd"/>
      <w:r w:rsidRPr="00B10893">
        <w:rPr>
          <w:rFonts w:ascii="Arial" w:eastAsia="Times New Roman" w:hAnsi="Arial" w:cs="Arial"/>
          <w:color w:val="000000"/>
        </w:rPr>
        <w:t xml:space="preserve"> and invert tube to gently mix contents.</w:t>
      </w:r>
    </w:p>
    <w:p w:rsidR="00B10893" w:rsidRPr="00B10893" w:rsidRDefault="00B10893" w:rsidP="00B10893">
      <w:pPr>
        <w:numPr>
          <w:ilvl w:val="0"/>
          <w:numId w:val="1"/>
        </w:numPr>
        <w:spacing w:after="0" w:line="240" w:lineRule="auto"/>
        <w:textAlignment w:val="baseline"/>
        <w:rPr>
          <w:rFonts w:ascii="Arial" w:eastAsia="Times New Roman" w:hAnsi="Arial" w:cs="Arial"/>
          <w:color w:val="000000"/>
        </w:rPr>
      </w:pPr>
      <w:r w:rsidRPr="00B10893">
        <w:rPr>
          <w:rFonts w:ascii="Arial" w:eastAsia="Times New Roman" w:hAnsi="Arial" w:cs="Arial"/>
          <w:color w:val="000000"/>
        </w:rPr>
        <w:t>Measure the pH of the acidified solution and record in table 1.</w:t>
      </w:r>
    </w:p>
    <w:p w:rsidR="00B10893" w:rsidRPr="00B10893" w:rsidRDefault="00B10893" w:rsidP="00B10893">
      <w:pPr>
        <w:numPr>
          <w:ilvl w:val="0"/>
          <w:numId w:val="1"/>
        </w:numPr>
        <w:spacing w:after="0" w:line="240" w:lineRule="auto"/>
        <w:textAlignment w:val="baseline"/>
        <w:rPr>
          <w:rFonts w:ascii="Arial" w:eastAsia="Times New Roman" w:hAnsi="Arial" w:cs="Arial"/>
          <w:color w:val="000000"/>
        </w:rPr>
      </w:pPr>
      <w:r w:rsidRPr="00B10893">
        <w:rPr>
          <w:rFonts w:ascii="Arial" w:eastAsia="Times New Roman" w:hAnsi="Arial" w:cs="Arial"/>
          <w:color w:val="000000"/>
        </w:rPr>
        <w:t>Repeat steps 4, 5 and 6 for each of the remaining tubes.</w:t>
      </w:r>
    </w:p>
    <w:p w:rsidR="00B10893" w:rsidRPr="00B10893" w:rsidRDefault="00B10893" w:rsidP="00B10893">
      <w:pPr>
        <w:spacing w:after="0" w:line="240" w:lineRule="auto"/>
        <w:rPr>
          <w:rFonts w:ascii="Arial" w:eastAsia="Times New Roman" w:hAnsi="Arial" w:cs="Arial"/>
          <w:sz w:val="24"/>
          <w:szCs w:val="24"/>
        </w:rPr>
      </w:pPr>
    </w:p>
    <w:p w:rsidR="00B10893" w:rsidRPr="00B10893" w:rsidRDefault="00B10893" w:rsidP="00B10893">
      <w:pPr>
        <w:spacing w:after="0" w:line="240" w:lineRule="auto"/>
        <w:rPr>
          <w:rFonts w:ascii="Arial" w:eastAsia="Times New Roman" w:hAnsi="Arial" w:cs="Arial"/>
          <w:sz w:val="24"/>
          <w:szCs w:val="24"/>
        </w:rPr>
      </w:pPr>
      <w:proofErr w:type="gramStart"/>
      <w:r w:rsidRPr="00B10893">
        <w:rPr>
          <w:rFonts w:ascii="Arial" w:eastAsia="Times New Roman" w:hAnsi="Arial" w:cs="Arial"/>
          <w:b/>
          <w:bCs/>
          <w:color w:val="000000"/>
        </w:rPr>
        <w:t>Table 1.</w:t>
      </w:r>
      <w:proofErr w:type="gramEnd"/>
      <w:r w:rsidRPr="00B10893">
        <w:rPr>
          <w:rFonts w:ascii="Arial" w:eastAsia="Times New Roman" w:hAnsi="Arial" w:cs="Arial"/>
          <w:b/>
          <w:bCs/>
          <w:color w:val="000000"/>
        </w:rPr>
        <w:t xml:space="preserve">  Testing the Buffering Capacity of Solutions</w:t>
      </w:r>
    </w:p>
    <w:tbl>
      <w:tblPr>
        <w:tblW w:w="11033" w:type="dxa"/>
        <w:tblCellMar>
          <w:top w:w="15" w:type="dxa"/>
          <w:left w:w="15" w:type="dxa"/>
          <w:bottom w:w="15" w:type="dxa"/>
          <w:right w:w="15" w:type="dxa"/>
        </w:tblCellMar>
        <w:tblLook w:val="04A0" w:firstRow="1" w:lastRow="0" w:firstColumn="1" w:lastColumn="0" w:noHBand="0" w:noVBand="1"/>
      </w:tblPr>
      <w:tblGrid>
        <w:gridCol w:w="2748"/>
        <w:gridCol w:w="5558"/>
        <w:gridCol w:w="1389"/>
        <w:gridCol w:w="1338"/>
      </w:tblGrid>
      <w:tr w:rsidR="008D1D84" w:rsidRPr="00B10893" w:rsidTr="007F3814">
        <w:trPr>
          <w:trHeight w:val="335"/>
        </w:trPr>
        <w:tc>
          <w:tcPr>
            <w:tcW w:w="27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jc w:val="center"/>
              <w:rPr>
                <w:rFonts w:ascii="Arial" w:eastAsia="Times New Roman" w:hAnsi="Arial" w:cs="Arial"/>
                <w:b/>
                <w:sz w:val="24"/>
                <w:szCs w:val="24"/>
              </w:rPr>
            </w:pPr>
            <w:r w:rsidRPr="00B10893">
              <w:rPr>
                <w:rFonts w:ascii="Arial" w:eastAsia="Times New Roman" w:hAnsi="Arial" w:cs="Arial"/>
                <w:b/>
                <w:color w:val="000000"/>
              </w:rPr>
              <w:t>Solution</w:t>
            </w:r>
          </w:p>
        </w:tc>
        <w:tc>
          <w:tcPr>
            <w:tcW w:w="555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jc w:val="center"/>
              <w:rPr>
                <w:rFonts w:ascii="Arial" w:eastAsia="Times New Roman" w:hAnsi="Arial" w:cs="Arial"/>
                <w:b/>
                <w:sz w:val="24"/>
                <w:szCs w:val="24"/>
              </w:rPr>
            </w:pPr>
            <w:r w:rsidRPr="00B10893">
              <w:rPr>
                <w:rFonts w:ascii="Arial" w:eastAsia="Times New Roman" w:hAnsi="Arial" w:cs="Arial"/>
                <w:b/>
                <w:color w:val="000000"/>
              </w:rPr>
              <w:t>Prediction</w:t>
            </w:r>
          </w:p>
        </w:tc>
        <w:tc>
          <w:tcPr>
            <w:tcW w:w="13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jc w:val="center"/>
              <w:rPr>
                <w:rFonts w:ascii="Arial" w:eastAsia="Times New Roman" w:hAnsi="Arial" w:cs="Arial"/>
                <w:b/>
                <w:sz w:val="24"/>
                <w:szCs w:val="24"/>
              </w:rPr>
            </w:pPr>
            <w:r w:rsidRPr="00B10893">
              <w:rPr>
                <w:rFonts w:ascii="Arial" w:eastAsia="Times New Roman" w:hAnsi="Arial" w:cs="Arial"/>
                <w:b/>
                <w:color w:val="000000"/>
              </w:rPr>
              <w:t>Initial pH</w:t>
            </w:r>
          </w:p>
        </w:tc>
        <w:tc>
          <w:tcPr>
            <w:tcW w:w="13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jc w:val="center"/>
              <w:rPr>
                <w:rFonts w:ascii="Arial" w:eastAsia="Times New Roman" w:hAnsi="Arial" w:cs="Arial"/>
                <w:b/>
                <w:sz w:val="24"/>
                <w:szCs w:val="24"/>
              </w:rPr>
            </w:pPr>
            <w:r w:rsidRPr="00B10893">
              <w:rPr>
                <w:rFonts w:ascii="Arial" w:eastAsia="Times New Roman" w:hAnsi="Arial" w:cs="Arial"/>
                <w:b/>
                <w:color w:val="000000"/>
              </w:rPr>
              <w:t>Final pH</w:t>
            </w:r>
          </w:p>
        </w:tc>
      </w:tr>
      <w:tr w:rsidR="008D1D84" w:rsidRPr="00B10893" w:rsidTr="007F3814">
        <w:trPr>
          <w:trHeight w:val="941"/>
        </w:trPr>
        <w:tc>
          <w:tcPr>
            <w:tcW w:w="27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0893" w:rsidRPr="00B10893" w:rsidRDefault="00B10893" w:rsidP="005C43D4">
            <w:pPr>
              <w:spacing w:after="0" w:line="240" w:lineRule="auto"/>
              <w:jc w:val="center"/>
              <w:rPr>
                <w:rFonts w:ascii="Arial" w:eastAsia="Times New Roman" w:hAnsi="Arial" w:cs="Arial"/>
                <w:sz w:val="24"/>
                <w:szCs w:val="24"/>
              </w:rPr>
            </w:pPr>
            <w:r w:rsidRPr="00B10893">
              <w:rPr>
                <w:rFonts w:ascii="Arial" w:eastAsia="Times New Roman" w:hAnsi="Arial" w:cs="Arial"/>
                <w:color w:val="000000"/>
              </w:rPr>
              <w:t>Water</w:t>
            </w:r>
          </w:p>
        </w:tc>
        <w:tc>
          <w:tcPr>
            <w:tcW w:w="555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rPr>
                <w:rFonts w:ascii="Arial" w:eastAsia="Times New Roman" w:hAnsi="Arial" w:cs="Arial"/>
                <w:sz w:val="24"/>
                <w:szCs w:val="24"/>
              </w:rPr>
            </w:pPr>
          </w:p>
        </w:tc>
        <w:tc>
          <w:tcPr>
            <w:tcW w:w="13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rPr>
                <w:rFonts w:ascii="Arial" w:eastAsia="Times New Roman" w:hAnsi="Arial" w:cs="Arial"/>
                <w:sz w:val="24"/>
                <w:szCs w:val="24"/>
              </w:rPr>
            </w:pPr>
          </w:p>
        </w:tc>
        <w:tc>
          <w:tcPr>
            <w:tcW w:w="13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rPr>
                <w:rFonts w:ascii="Arial" w:eastAsia="Times New Roman" w:hAnsi="Arial" w:cs="Arial"/>
                <w:sz w:val="24"/>
                <w:szCs w:val="24"/>
              </w:rPr>
            </w:pPr>
          </w:p>
        </w:tc>
      </w:tr>
      <w:tr w:rsidR="008D1D84" w:rsidRPr="00B10893" w:rsidTr="007F3814">
        <w:trPr>
          <w:trHeight w:val="941"/>
        </w:trPr>
        <w:tc>
          <w:tcPr>
            <w:tcW w:w="27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0893" w:rsidRPr="00B10893" w:rsidRDefault="00B10893" w:rsidP="005C43D4">
            <w:pPr>
              <w:spacing w:after="0" w:line="240" w:lineRule="auto"/>
              <w:jc w:val="center"/>
              <w:rPr>
                <w:rFonts w:ascii="Arial" w:eastAsia="Times New Roman" w:hAnsi="Arial" w:cs="Arial"/>
                <w:sz w:val="24"/>
                <w:szCs w:val="24"/>
              </w:rPr>
            </w:pPr>
            <w:r w:rsidRPr="00B10893">
              <w:rPr>
                <w:rFonts w:ascii="Arial" w:eastAsia="Times New Roman" w:hAnsi="Arial" w:cs="Arial"/>
                <w:color w:val="000000"/>
              </w:rPr>
              <w:t xml:space="preserve">0.1 M </w:t>
            </w:r>
            <w:proofErr w:type="spellStart"/>
            <w:r w:rsidRPr="00B10893">
              <w:rPr>
                <w:rFonts w:ascii="Arial" w:eastAsia="Times New Roman" w:hAnsi="Arial" w:cs="Arial"/>
                <w:color w:val="000000"/>
              </w:rPr>
              <w:t>NaCl</w:t>
            </w:r>
            <w:proofErr w:type="spellEnd"/>
          </w:p>
        </w:tc>
        <w:tc>
          <w:tcPr>
            <w:tcW w:w="555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rPr>
                <w:rFonts w:ascii="Arial" w:eastAsia="Times New Roman" w:hAnsi="Arial" w:cs="Arial"/>
                <w:sz w:val="24"/>
                <w:szCs w:val="24"/>
              </w:rPr>
            </w:pPr>
          </w:p>
        </w:tc>
        <w:tc>
          <w:tcPr>
            <w:tcW w:w="13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rPr>
                <w:rFonts w:ascii="Arial" w:eastAsia="Times New Roman" w:hAnsi="Arial" w:cs="Arial"/>
                <w:sz w:val="24"/>
                <w:szCs w:val="24"/>
              </w:rPr>
            </w:pPr>
          </w:p>
        </w:tc>
        <w:tc>
          <w:tcPr>
            <w:tcW w:w="13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rPr>
                <w:rFonts w:ascii="Arial" w:eastAsia="Times New Roman" w:hAnsi="Arial" w:cs="Arial"/>
                <w:sz w:val="24"/>
                <w:szCs w:val="24"/>
              </w:rPr>
            </w:pPr>
          </w:p>
        </w:tc>
      </w:tr>
      <w:tr w:rsidR="008D1D84" w:rsidRPr="00B10893" w:rsidTr="007F3814">
        <w:trPr>
          <w:trHeight w:val="941"/>
        </w:trPr>
        <w:tc>
          <w:tcPr>
            <w:tcW w:w="27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0893" w:rsidRPr="00B10893" w:rsidRDefault="00B10893" w:rsidP="005C43D4">
            <w:pPr>
              <w:spacing w:after="0" w:line="240" w:lineRule="auto"/>
              <w:jc w:val="center"/>
              <w:rPr>
                <w:rFonts w:ascii="Arial" w:eastAsia="Times New Roman" w:hAnsi="Arial" w:cs="Arial"/>
                <w:sz w:val="24"/>
                <w:szCs w:val="24"/>
              </w:rPr>
            </w:pPr>
            <w:r w:rsidRPr="00B10893">
              <w:rPr>
                <w:rFonts w:ascii="Arial" w:eastAsia="Times New Roman" w:hAnsi="Arial" w:cs="Arial"/>
                <w:color w:val="000000"/>
              </w:rPr>
              <w:t>Skim milk</w:t>
            </w:r>
          </w:p>
        </w:tc>
        <w:tc>
          <w:tcPr>
            <w:tcW w:w="555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rPr>
                <w:rFonts w:ascii="Arial" w:eastAsia="Times New Roman" w:hAnsi="Arial" w:cs="Arial"/>
                <w:sz w:val="24"/>
                <w:szCs w:val="24"/>
              </w:rPr>
            </w:pPr>
          </w:p>
        </w:tc>
        <w:tc>
          <w:tcPr>
            <w:tcW w:w="13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rPr>
                <w:rFonts w:ascii="Arial" w:eastAsia="Times New Roman" w:hAnsi="Arial" w:cs="Arial"/>
                <w:sz w:val="24"/>
                <w:szCs w:val="24"/>
              </w:rPr>
            </w:pPr>
          </w:p>
        </w:tc>
        <w:tc>
          <w:tcPr>
            <w:tcW w:w="13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rPr>
                <w:rFonts w:ascii="Arial" w:eastAsia="Times New Roman" w:hAnsi="Arial" w:cs="Arial"/>
                <w:sz w:val="24"/>
                <w:szCs w:val="24"/>
              </w:rPr>
            </w:pPr>
          </w:p>
        </w:tc>
      </w:tr>
      <w:tr w:rsidR="008D1D84" w:rsidRPr="00B10893" w:rsidTr="007F3814">
        <w:trPr>
          <w:trHeight w:val="941"/>
        </w:trPr>
        <w:tc>
          <w:tcPr>
            <w:tcW w:w="27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0893" w:rsidRPr="00B10893" w:rsidRDefault="00B10893" w:rsidP="005C43D4">
            <w:pPr>
              <w:spacing w:after="0" w:line="240" w:lineRule="auto"/>
              <w:jc w:val="center"/>
              <w:rPr>
                <w:rFonts w:ascii="Arial" w:eastAsia="Times New Roman" w:hAnsi="Arial" w:cs="Arial"/>
                <w:sz w:val="24"/>
                <w:szCs w:val="24"/>
              </w:rPr>
            </w:pPr>
            <w:r w:rsidRPr="00B10893">
              <w:rPr>
                <w:rFonts w:ascii="Arial" w:eastAsia="Times New Roman" w:hAnsi="Arial" w:cs="Arial"/>
                <w:color w:val="000000"/>
              </w:rPr>
              <w:t>0.1 M phosphate buffer</w:t>
            </w:r>
          </w:p>
        </w:tc>
        <w:tc>
          <w:tcPr>
            <w:tcW w:w="555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rPr>
                <w:rFonts w:ascii="Arial" w:eastAsia="Times New Roman" w:hAnsi="Arial" w:cs="Arial"/>
                <w:sz w:val="24"/>
                <w:szCs w:val="24"/>
              </w:rPr>
            </w:pPr>
          </w:p>
        </w:tc>
        <w:tc>
          <w:tcPr>
            <w:tcW w:w="13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rPr>
                <w:rFonts w:ascii="Arial" w:eastAsia="Times New Roman" w:hAnsi="Arial" w:cs="Arial"/>
                <w:sz w:val="24"/>
                <w:szCs w:val="24"/>
              </w:rPr>
            </w:pPr>
          </w:p>
        </w:tc>
        <w:tc>
          <w:tcPr>
            <w:tcW w:w="13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rPr>
                <w:rFonts w:ascii="Arial" w:eastAsia="Times New Roman" w:hAnsi="Arial" w:cs="Arial"/>
                <w:sz w:val="24"/>
                <w:szCs w:val="24"/>
              </w:rPr>
            </w:pPr>
          </w:p>
        </w:tc>
      </w:tr>
    </w:tbl>
    <w:p w:rsidR="00B10893" w:rsidRPr="00B10893" w:rsidRDefault="00B10893" w:rsidP="00B10893">
      <w:pPr>
        <w:spacing w:after="0" w:line="240" w:lineRule="auto"/>
        <w:rPr>
          <w:rFonts w:ascii="Arial" w:eastAsia="Times New Roman" w:hAnsi="Arial" w:cs="Arial"/>
          <w:sz w:val="24"/>
          <w:szCs w:val="24"/>
        </w:rPr>
      </w:pPr>
      <w:bookmarkStart w:id="0" w:name="_GoBack"/>
      <w:bookmarkEnd w:id="0"/>
      <w:r w:rsidRPr="00B10893">
        <w:rPr>
          <w:rFonts w:ascii="Arial" w:eastAsia="Times New Roman" w:hAnsi="Arial" w:cs="Arial"/>
          <w:b/>
          <w:bCs/>
          <w:color w:val="000000"/>
        </w:rPr>
        <w:lastRenderedPageBreak/>
        <w:t>Questions</w:t>
      </w:r>
      <w:r w:rsidRPr="00B10893">
        <w:rPr>
          <w:rFonts w:ascii="Arial" w:eastAsia="Times New Roman" w:hAnsi="Arial" w:cs="Arial"/>
          <w:color w:val="000000"/>
        </w:rPr>
        <w:t>:</w:t>
      </w:r>
    </w:p>
    <w:p w:rsidR="00B10893" w:rsidRPr="00B10893" w:rsidRDefault="00B10893" w:rsidP="00B10893">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 xml:space="preserve">1. </w:t>
      </w:r>
      <w:r w:rsidRPr="00B10893">
        <w:rPr>
          <w:rFonts w:ascii="Arial" w:eastAsia="Times New Roman" w:hAnsi="Arial" w:cs="Arial"/>
          <w:color w:val="000000"/>
        </w:rPr>
        <w:t xml:space="preserve">Compare the initial pH and the pH after acid addition for each sample.  Which is the most effective buffer? </w:t>
      </w:r>
      <w:r>
        <w:rPr>
          <w:rFonts w:ascii="Arial" w:eastAsia="Times New Roman" w:hAnsi="Arial" w:cs="Arial"/>
          <w:color w:val="000000"/>
        </w:rPr>
        <w:t xml:space="preserve"> </w:t>
      </w:r>
      <w:proofErr w:type="gramStart"/>
      <w:r w:rsidRPr="00B10893">
        <w:rPr>
          <w:rFonts w:ascii="Arial" w:eastAsia="Times New Roman" w:hAnsi="Arial" w:cs="Arial"/>
          <w:color w:val="000000"/>
        </w:rPr>
        <w:t>Least effective?</w:t>
      </w:r>
      <w:proofErr w:type="gramEnd"/>
    </w:p>
    <w:p w:rsidR="00B10893" w:rsidRDefault="00B10893" w:rsidP="00B10893">
      <w:pPr>
        <w:spacing w:after="240" w:line="240" w:lineRule="auto"/>
        <w:rPr>
          <w:rFonts w:ascii="Arial" w:eastAsia="Times New Roman" w:hAnsi="Arial" w:cs="Arial"/>
          <w:sz w:val="24"/>
          <w:szCs w:val="24"/>
        </w:rPr>
      </w:pPr>
    </w:p>
    <w:p w:rsidR="00B10893" w:rsidRPr="00B10893" w:rsidRDefault="00B10893" w:rsidP="00B10893">
      <w:pPr>
        <w:spacing w:after="240" w:line="240" w:lineRule="auto"/>
        <w:rPr>
          <w:rFonts w:ascii="Arial" w:eastAsia="Times New Roman" w:hAnsi="Arial" w:cs="Arial"/>
          <w:sz w:val="24"/>
          <w:szCs w:val="24"/>
        </w:rPr>
      </w:pPr>
    </w:p>
    <w:p w:rsidR="00B10893" w:rsidRPr="00B10893" w:rsidRDefault="00B10893" w:rsidP="00B10893">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 xml:space="preserve">2. </w:t>
      </w:r>
      <w:r w:rsidRPr="00B10893">
        <w:rPr>
          <w:rFonts w:ascii="Arial" w:eastAsia="Times New Roman" w:hAnsi="Arial" w:cs="Arial"/>
          <w:color w:val="000000"/>
        </w:rPr>
        <w:t>What accounts for the different buffering capacities of these fluids?</w:t>
      </w:r>
    </w:p>
    <w:p w:rsidR="00B10893" w:rsidRDefault="00B10893" w:rsidP="00B10893">
      <w:pPr>
        <w:spacing w:after="240" w:line="240" w:lineRule="auto"/>
        <w:ind w:left="720"/>
        <w:rPr>
          <w:rFonts w:ascii="Arial" w:eastAsia="Times New Roman" w:hAnsi="Arial" w:cs="Arial"/>
          <w:color w:val="000000"/>
        </w:rPr>
      </w:pPr>
      <w:r w:rsidRPr="00B10893">
        <w:rPr>
          <w:rFonts w:ascii="Arial" w:eastAsia="Times New Roman" w:hAnsi="Arial" w:cs="Arial"/>
          <w:color w:val="000000"/>
        </w:rPr>
        <w:br/>
      </w:r>
    </w:p>
    <w:p w:rsidR="00B10893" w:rsidRDefault="00B10893" w:rsidP="00B10893">
      <w:pPr>
        <w:spacing w:after="240" w:line="240" w:lineRule="auto"/>
        <w:ind w:left="720"/>
        <w:rPr>
          <w:rFonts w:ascii="Arial" w:eastAsia="Times New Roman" w:hAnsi="Arial" w:cs="Arial"/>
          <w:color w:val="000000"/>
        </w:rPr>
      </w:pPr>
    </w:p>
    <w:p w:rsidR="00B10893" w:rsidRPr="00B10893" w:rsidRDefault="00B10893" w:rsidP="00B10893">
      <w:pPr>
        <w:spacing w:after="240" w:line="240" w:lineRule="auto"/>
        <w:ind w:left="720"/>
        <w:rPr>
          <w:rFonts w:ascii="Arial" w:eastAsia="Times New Roman" w:hAnsi="Arial" w:cs="Arial"/>
          <w:color w:val="000000"/>
        </w:rPr>
      </w:pPr>
    </w:p>
    <w:p w:rsidR="00B10893" w:rsidRPr="00B10893" w:rsidRDefault="00B10893" w:rsidP="00B10893">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 xml:space="preserve">3. </w:t>
      </w:r>
      <w:r w:rsidRPr="00B10893">
        <w:rPr>
          <w:rFonts w:ascii="Arial" w:eastAsia="Times New Roman" w:hAnsi="Arial" w:cs="Arial"/>
          <w:color w:val="000000"/>
        </w:rPr>
        <w:t>What is the biological importance of what you observed?</w:t>
      </w:r>
    </w:p>
    <w:p w:rsidR="00B10893" w:rsidRDefault="00B10893" w:rsidP="00B10893">
      <w:pPr>
        <w:spacing w:after="240" w:line="240" w:lineRule="auto"/>
        <w:rPr>
          <w:rFonts w:ascii="Arial" w:eastAsia="Times New Roman" w:hAnsi="Arial" w:cs="Arial"/>
          <w:color w:val="000000"/>
        </w:rPr>
      </w:pPr>
    </w:p>
    <w:p w:rsidR="00B10893" w:rsidRDefault="00B10893" w:rsidP="00B10893">
      <w:pPr>
        <w:spacing w:after="240" w:line="240" w:lineRule="auto"/>
        <w:rPr>
          <w:rFonts w:ascii="Arial" w:eastAsia="Times New Roman" w:hAnsi="Arial" w:cs="Arial"/>
          <w:color w:val="000000"/>
        </w:rPr>
      </w:pPr>
    </w:p>
    <w:p w:rsidR="00B10893" w:rsidRDefault="00B10893" w:rsidP="00B10893">
      <w:pPr>
        <w:spacing w:after="240" w:line="240" w:lineRule="auto"/>
        <w:rPr>
          <w:rFonts w:ascii="Arial" w:eastAsia="Times New Roman" w:hAnsi="Arial" w:cs="Arial"/>
          <w:color w:val="000000"/>
        </w:rPr>
      </w:pPr>
    </w:p>
    <w:p w:rsidR="00B10893" w:rsidRPr="00B10893" w:rsidRDefault="00B10893" w:rsidP="00B10893">
      <w:pPr>
        <w:spacing w:after="240" w:line="240" w:lineRule="auto"/>
        <w:rPr>
          <w:rFonts w:ascii="Arial" w:eastAsia="Times New Roman" w:hAnsi="Arial" w:cs="Arial"/>
          <w:color w:val="000000"/>
        </w:rPr>
      </w:pPr>
    </w:p>
    <w:p w:rsidR="00B10893" w:rsidRPr="00057370" w:rsidRDefault="00B10893" w:rsidP="00B10893">
      <w:pPr>
        <w:spacing w:after="0" w:line="240" w:lineRule="auto"/>
        <w:rPr>
          <w:rFonts w:ascii="Arial" w:eastAsia="Times New Roman" w:hAnsi="Arial" w:cs="Arial"/>
          <w:b/>
          <w:sz w:val="24"/>
          <w:szCs w:val="24"/>
        </w:rPr>
      </w:pPr>
      <w:r w:rsidRPr="00B10893">
        <w:rPr>
          <w:rFonts w:ascii="Arial" w:eastAsia="Times New Roman" w:hAnsi="Arial" w:cs="Arial"/>
          <w:b/>
          <w:bCs/>
          <w:color w:val="000000"/>
        </w:rPr>
        <w:t xml:space="preserve">Procedure 2: </w:t>
      </w:r>
      <w:r w:rsidRPr="00057370">
        <w:rPr>
          <w:rFonts w:ascii="Arial" w:eastAsia="Times New Roman" w:hAnsi="Arial" w:cs="Arial"/>
          <w:b/>
          <w:color w:val="000000"/>
        </w:rPr>
        <w:t>Test the effectiveness of commercial antacids</w:t>
      </w:r>
    </w:p>
    <w:p w:rsidR="00B10893" w:rsidRPr="00B10893" w:rsidRDefault="00B10893" w:rsidP="00B10893">
      <w:pPr>
        <w:spacing w:after="0" w:line="240" w:lineRule="auto"/>
        <w:rPr>
          <w:rFonts w:ascii="Arial" w:eastAsia="Times New Roman" w:hAnsi="Arial" w:cs="Arial"/>
          <w:sz w:val="24"/>
          <w:szCs w:val="24"/>
        </w:rPr>
      </w:pPr>
    </w:p>
    <w:p w:rsidR="00B10893" w:rsidRPr="00B10893" w:rsidRDefault="00B10893" w:rsidP="00B10893">
      <w:pPr>
        <w:spacing w:after="0" w:line="240" w:lineRule="auto"/>
        <w:rPr>
          <w:rFonts w:ascii="Arial" w:eastAsia="Times New Roman" w:hAnsi="Arial" w:cs="Arial"/>
          <w:sz w:val="24"/>
          <w:szCs w:val="24"/>
        </w:rPr>
      </w:pPr>
      <w:r w:rsidRPr="00B10893">
        <w:rPr>
          <w:rFonts w:ascii="Arial" w:eastAsia="Times New Roman" w:hAnsi="Arial" w:cs="Arial"/>
          <w:color w:val="000000"/>
        </w:rPr>
        <w:t xml:space="preserve">Commercial antacids such as Maalox, Alka-Seltzer, Rolaids, and Tums claim to neutralize stomach acid by absorbing excess H+ (produced as hydrochloric by the stomach). </w:t>
      </w:r>
    </w:p>
    <w:p w:rsidR="00B10893" w:rsidRPr="00B10893" w:rsidRDefault="00B10893" w:rsidP="00B10893">
      <w:pPr>
        <w:spacing w:after="0" w:line="240" w:lineRule="auto"/>
        <w:rPr>
          <w:rFonts w:ascii="Arial" w:eastAsia="Times New Roman" w:hAnsi="Arial" w:cs="Arial"/>
          <w:sz w:val="24"/>
          <w:szCs w:val="24"/>
        </w:rPr>
      </w:pPr>
    </w:p>
    <w:p w:rsidR="00B10893" w:rsidRPr="00B10893" w:rsidRDefault="00B10893" w:rsidP="00B10893">
      <w:pPr>
        <w:numPr>
          <w:ilvl w:val="0"/>
          <w:numId w:val="5"/>
        </w:numPr>
        <w:spacing w:after="0" w:line="240" w:lineRule="auto"/>
        <w:textAlignment w:val="baseline"/>
        <w:rPr>
          <w:rFonts w:ascii="Arial" w:eastAsia="Times New Roman" w:hAnsi="Arial" w:cs="Arial"/>
          <w:color w:val="000000"/>
        </w:rPr>
      </w:pPr>
      <w:r w:rsidRPr="00B10893">
        <w:rPr>
          <w:rFonts w:ascii="Arial" w:eastAsia="Times New Roman" w:hAnsi="Arial" w:cs="Arial"/>
          <w:color w:val="000000"/>
        </w:rPr>
        <w:t>Predict which antacid will do the best job in Table 2.</w:t>
      </w:r>
    </w:p>
    <w:p w:rsidR="00B10893" w:rsidRPr="00B10893" w:rsidRDefault="00B10893" w:rsidP="00B10893">
      <w:pPr>
        <w:numPr>
          <w:ilvl w:val="0"/>
          <w:numId w:val="5"/>
        </w:numPr>
        <w:spacing w:after="0" w:line="240" w:lineRule="auto"/>
        <w:textAlignment w:val="baseline"/>
        <w:rPr>
          <w:rFonts w:ascii="Arial" w:eastAsia="Times New Roman" w:hAnsi="Arial" w:cs="Arial"/>
          <w:color w:val="000000"/>
        </w:rPr>
      </w:pPr>
      <w:r w:rsidRPr="00B10893">
        <w:rPr>
          <w:rFonts w:ascii="Arial" w:eastAsia="Times New Roman" w:hAnsi="Arial" w:cs="Arial"/>
          <w:color w:val="000000"/>
        </w:rPr>
        <w:t xml:space="preserve">Using a pipet add 5 ml of the antacid solution into a test tube.  Add 4 drops of the indicator </w:t>
      </w:r>
      <w:proofErr w:type="spellStart"/>
      <w:r w:rsidRPr="00B10893">
        <w:rPr>
          <w:rFonts w:ascii="Arial" w:eastAsia="Times New Roman" w:hAnsi="Arial" w:cs="Arial"/>
          <w:color w:val="000000"/>
        </w:rPr>
        <w:t>bromcresol</w:t>
      </w:r>
      <w:proofErr w:type="spellEnd"/>
      <w:r w:rsidRPr="00B10893">
        <w:rPr>
          <w:rFonts w:ascii="Arial" w:eastAsia="Times New Roman" w:hAnsi="Arial" w:cs="Arial"/>
          <w:color w:val="000000"/>
        </w:rPr>
        <w:t xml:space="preserve"> purple to the test tube.  Cover the tube with </w:t>
      </w:r>
      <w:proofErr w:type="spellStart"/>
      <w:r w:rsidRPr="00B10893">
        <w:rPr>
          <w:rFonts w:ascii="Arial" w:eastAsia="Times New Roman" w:hAnsi="Arial" w:cs="Arial"/>
          <w:color w:val="000000"/>
        </w:rPr>
        <w:t>parafilm</w:t>
      </w:r>
      <w:proofErr w:type="spellEnd"/>
      <w:r w:rsidRPr="00B10893">
        <w:rPr>
          <w:rFonts w:ascii="Arial" w:eastAsia="Times New Roman" w:hAnsi="Arial" w:cs="Arial"/>
          <w:color w:val="000000"/>
        </w:rPr>
        <w:t xml:space="preserve"> and invert the tube to mix the contents.</w:t>
      </w:r>
    </w:p>
    <w:p w:rsidR="00B10893" w:rsidRPr="00B10893" w:rsidRDefault="00B10893" w:rsidP="00B10893">
      <w:pPr>
        <w:numPr>
          <w:ilvl w:val="0"/>
          <w:numId w:val="5"/>
        </w:numPr>
        <w:spacing w:after="0" w:line="240" w:lineRule="auto"/>
        <w:textAlignment w:val="baseline"/>
        <w:rPr>
          <w:rFonts w:ascii="Arial" w:eastAsia="Times New Roman" w:hAnsi="Arial" w:cs="Arial"/>
          <w:color w:val="000000"/>
        </w:rPr>
      </w:pPr>
      <w:r w:rsidRPr="00B10893">
        <w:rPr>
          <w:rFonts w:ascii="Arial" w:eastAsia="Times New Roman" w:hAnsi="Arial" w:cs="Arial"/>
          <w:color w:val="000000"/>
        </w:rPr>
        <w:t>Add 0.1 M hydrochloric acid (</w:t>
      </w:r>
      <w:proofErr w:type="spellStart"/>
      <w:r w:rsidRPr="00B10893">
        <w:rPr>
          <w:rFonts w:ascii="Arial" w:eastAsia="Times New Roman" w:hAnsi="Arial" w:cs="Arial"/>
          <w:color w:val="000000"/>
        </w:rPr>
        <w:t>HCl</w:t>
      </w:r>
      <w:proofErr w:type="spellEnd"/>
      <w:r w:rsidRPr="00B10893">
        <w:rPr>
          <w:rFonts w:ascii="Arial" w:eastAsia="Times New Roman" w:hAnsi="Arial" w:cs="Arial"/>
          <w:color w:val="000000"/>
        </w:rPr>
        <w:t>) drop-wise to the tube: mix after each drop.  Continue this process until the solution turns yellow, indicating an acidic solution.</w:t>
      </w:r>
    </w:p>
    <w:p w:rsidR="00B10893" w:rsidRPr="00B10893" w:rsidRDefault="00B10893" w:rsidP="00B10893">
      <w:pPr>
        <w:numPr>
          <w:ilvl w:val="0"/>
          <w:numId w:val="5"/>
        </w:numPr>
        <w:spacing w:after="0" w:line="240" w:lineRule="auto"/>
        <w:textAlignment w:val="baseline"/>
        <w:rPr>
          <w:rFonts w:ascii="Arial" w:eastAsia="Times New Roman" w:hAnsi="Arial" w:cs="Arial"/>
          <w:color w:val="000000"/>
        </w:rPr>
      </w:pPr>
      <w:r w:rsidRPr="00B10893">
        <w:rPr>
          <w:rFonts w:ascii="Arial" w:eastAsia="Times New Roman" w:hAnsi="Arial" w:cs="Arial"/>
          <w:color w:val="000000"/>
        </w:rPr>
        <w:t xml:space="preserve">Record the number of drops in table 2.  This number of drops is an index to the amount of acid that the solution neutralizes before the pH drops below the yellow end point of </w:t>
      </w:r>
      <w:proofErr w:type="spellStart"/>
      <w:r w:rsidRPr="00B10893">
        <w:rPr>
          <w:rFonts w:ascii="Arial" w:eastAsia="Times New Roman" w:hAnsi="Arial" w:cs="Arial"/>
          <w:color w:val="000000"/>
        </w:rPr>
        <w:t>bromcresol</w:t>
      </w:r>
      <w:proofErr w:type="spellEnd"/>
      <w:r w:rsidRPr="00B10893">
        <w:rPr>
          <w:rFonts w:ascii="Arial" w:eastAsia="Times New Roman" w:hAnsi="Arial" w:cs="Arial"/>
          <w:color w:val="000000"/>
        </w:rPr>
        <w:t xml:space="preserve"> purple (pH 5.2).</w:t>
      </w:r>
    </w:p>
    <w:p w:rsidR="00B10893" w:rsidRPr="00B10893" w:rsidRDefault="00B10893" w:rsidP="00B10893">
      <w:pPr>
        <w:spacing w:after="0" w:line="240" w:lineRule="auto"/>
        <w:rPr>
          <w:rFonts w:ascii="Arial" w:eastAsia="Times New Roman" w:hAnsi="Arial" w:cs="Arial"/>
          <w:sz w:val="24"/>
          <w:szCs w:val="24"/>
        </w:rPr>
      </w:pPr>
    </w:p>
    <w:p w:rsidR="00B10893" w:rsidRPr="00B10893" w:rsidRDefault="00B10893" w:rsidP="00B10893">
      <w:pPr>
        <w:spacing w:after="0" w:line="240" w:lineRule="auto"/>
        <w:rPr>
          <w:rFonts w:ascii="Arial" w:eastAsia="Times New Roman" w:hAnsi="Arial" w:cs="Arial"/>
          <w:sz w:val="24"/>
          <w:szCs w:val="24"/>
        </w:rPr>
      </w:pPr>
      <w:proofErr w:type="gramStart"/>
      <w:r w:rsidRPr="00B10893">
        <w:rPr>
          <w:rFonts w:ascii="Arial" w:eastAsia="Times New Roman" w:hAnsi="Arial" w:cs="Arial"/>
          <w:b/>
          <w:color w:val="000000"/>
        </w:rPr>
        <w:t>T</w:t>
      </w:r>
      <w:r w:rsidRPr="00B10893">
        <w:rPr>
          <w:rFonts w:ascii="Arial" w:eastAsia="Times New Roman" w:hAnsi="Arial" w:cs="Arial"/>
          <w:b/>
          <w:bCs/>
          <w:color w:val="000000"/>
        </w:rPr>
        <w:t>able 2.</w:t>
      </w:r>
      <w:proofErr w:type="gramEnd"/>
      <w:r w:rsidRPr="00B10893">
        <w:rPr>
          <w:rFonts w:ascii="Arial" w:eastAsia="Times New Roman" w:hAnsi="Arial" w:cs="Arial"/>
          <w:b/>
          <w:bCs/>
          <w:color w:val="000000"/>
        </w:rPr>
        <w:t xml:space="preserve"> Testing the Buffering Capacity of Antacids</w:t>
      </w:r>
    </w:p>
    <w:tbl>
      <w:tblPr>
        <w:tblW w:w="10767" w:type="dxa"/>
        <w:tblCellMar>
          <w:top w:w="15" w:type="dxa"/>
          <w:left w:w="15" w:type="dxa"/>
          <w:bottom w:w="15" w:type="dxa"/>
          <w:right w:w="15" w:type="dxa"/>
        </w:tblCellMar>
        <w:tblLook w:val="04A0" w:firstRow="1" w:lastRow="0" w:firstColumn="1" w:lastColumn="0" w:noHBand="0" w:noVBand="1"/>
      </w:tblPr>
      <w:tblGrid>
        <w:gridCol w:w="1550"/>
        <w:gridCol w:w="6974"/>
        <w:gridCol w:w="2243"/>
      </w:tblGrid>
      <w:tr w:rsidR="00B10893" w:rsidRPr="00B10893" w:rsidTr="008D1D84">
        <w:trPr>
          <w:trHeight w:val="303"/>
        </w:trPr>
        <w:tc>
          <w:tcPr>
            <w:tcW w:w="15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8D1D84">
            <w:pPr>
              <w:spacing w:after="0" w:line="240" w:lineRule="auto"/>
              <w:jc w:val="center"/>
              <w:rPr>
                <w:rFonts w:ascii="Arial" w:eastAsia="Times New Roman" w:hAnsi="Arial" w:cs="Arial"/>
                <w:b/>
                <w:sz w:val="24"/>
                <w:szCs w:val="24"/>
              </w:rPr>
            </w:pPr>
            <w:r w:rsidRPr="00B10893">
              <w:rPr>
                <w:rFonts w:ascii="Arial" w:eastAsia="Times New Roman" w:hAnsi="Arial" w:cs="Arial"/>
                <w:b/>
                <w:color w:val="000000"/>
              </w:rPr>
              <w:t>Solution</w:t>
            </w:r>
          </w:p>
        </w:tc>
        <w:tc>
          <w:tcPr>
            <w:tcW w:w="69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8D1D84">
            <w:pPr>
              <w:spacing w:after="0" w:line="240" w:lineRule="auto"/>
              <w:jc w:val="center"/>
              <w:rPr>
                <w:rFonts w:ascii="Arial" w:eastAsia="Times New Roman" w:hAnsi="Arial" w:cs="Arial"/>
                <w:b/>
                <w:sz w:val="24"/>
                <w:szCs w:val="24"/>
              </w:rPr>
            </w:pPr>
            <w:r w:rsidRPr="00B10893">
              <w:rPr>
                <w:rFonts w:ascii="Arial" w:eastAsia="Times New Roman" w:hAnsi="Arial" w:cs="Arial"/>
                <w:b/>
                <w:color w:val="000000"/>
              </w:rPr>
              <w:t>Prediction</w:t>
            </w:r>
          </w:p>
        </w:tc>
        <w:tc>
          <w:tcPr>
            <w:tcW w:w="22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8D1D84">
            <w:pPr>
              <w:spacing w:after="0" w:line="240" w:lineRule="auto"/>
              <w:jc w:val="center"/>
              <w:rPr>
                <w:rFonts w:ascii="Arial" w:eastAsia="Times New Roman" w:hAnsi="Arial" w:cs="Arial"/>
                <w:b/>
                <w:sz w:val="24"/>
                <w:szCs w:val="24"/>
              </w:rPr>
            </w:pPr>
            <w:r w:rsidRPr="00B10893">
              <w:rPr>
                <w:rFonts w:ascii="Arial" w:eastAsia="Times New Roman" w:hAnsi="Arial" w:cs="Arial"/>
                <w:b/>
                <w:color w:val="000000"/>
              </w:rPr>
              <w:t>Drops of Acid</w:t>
            </w:r>
          </w:p>
        </w:tc>
      </w:tr>
      <w:tr w:rsidR="00B10893" w:rsidRPr="00B10893" w:rsidTr="005C43D4">
        <w:trPr>
          <w:trHeight w:val="872"/>
        </w:trPr>
        <w:tc>
          <w:tcPr>
            <w:tcW w:w="15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0893" w:rsidRPr="00B10893" w:rsidRDefault="00B10893" w:rsidP="005C43D4">
            <w:pPr>
              <w:spacing w:after="0" w:line="240" w:lineRule="auto"/>
              <w:jc w:val="center"/>
              <w:rPr>
                <w:rFonts w:ascii="Arial" w:eastAsia="Times New Roman" w:hAnsi="Arial" w:cs="Arial"/>
                <w:sz w:val="24"/>
                <w:szCs w:val="24"/>
              </w:rPr>
            </w:pPr>
            <w:r w:rsidRPr="00B10893">
              <w:rPr>
                <w:rFonts w:ascii="Arial" w:eastAsia="Times New Roman" w:hAnsi="Arial" w:cs="Arial"/>
                <w:color w:val="000000"/>
              </w:rPr>
              <w:t>Maalox</w:t>
            </w:r>
          </w:p>
        </w:tc>
        <w:tc>
          <w:tcPr>
            <w:tcW w:w="69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rPr>
                <w:rFonts w:ascii="Arial" w:eastAsia="Times New Roman" w:hAnsi="Arial" w:cs="Arial"/>
                <w:sz w:val="24"/>
                <w:szCs w:val="24"/>
              </w:rPr>
            </w:pPr>
          </w:p>
        </w:tc>
        <w:tc>
          <w:tcPr>
            <w:tcW w:w="22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rPr>
                <w:rFonts w:ascii="Arial" w:eastAsia="Times New Roman" w:hAnsi="Arial" w:cs="Arial"/>
                <w:sz w:val="24"/>
                <w:szCs w:val="24"/>
              </w:rPr>
            </w:pPr>
          </w:p>
        </w:tc>
      </w:tr>
      <w:tr w:rsidR="00B10893" w:rsidRPr="00B10893" w:rsidTr="005C43D4">
        <w:trPr>
          <w:trHeight w:val="872"/>
        </w:trPr>
        <w:tc>
          <w:tcPr>
            <w:tcW w:w="15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0893" w:rsidRPr="00B10893" w:rsidRDefault="00B10893" w:rsidP="005C43D4">
            <w:pPr>
              <w:spacing w:after="0" w:line="240" w:lineRule="auto"/>
              <w:jc w:val="center"/>
              <w:rPr>
                <w:rFonts w:ascii="Arial" w:eastAsia="Times New Roman" w:hAnsi="Arial" w:cs="Arial"/>
                <w:sz w:val="24"/>
                <w:szCs w:val="24"/>
              </w:rPr>
            </w:pPr>
            <w:r w:rsidRPr="00B10893">
              <w:rPr>
                <w:rFonts w:ascii="Arial" w:eastAsia="Times New Roman" w:hAnsi="Arial" w:cs="Arial"/>
                <w:color w:val="000000"/>
              </w:rPr>
              <w:t>Alka-Seltzer</w:t>
            </w:r>
          </w:p>
        </w:tc>
        <w:tc>
          <w:tcPr>
            <w:tcW w:w="69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rPr>
                <w:rFonts w:ascii="Arial" w:eastAsia="Times New Roman" w:hAnsi="Arial" w:cs="Arial"/>
                <w:sz w:val="24"/>
                <w:szCs w:val="24"/>
              </w:rPr>
            </w:pPr>
          </w:p>
        </w:tc>
        <w:tc>
          <w:tcPr>
            <w:tcW w:w="22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rPr>
                <w:rFonts w:ascii="Arial" w:eastAsia="Times New Roman" w:hAnsi="Arial" w:cs="Arial"/>
                <w:sz w:val="24"/>
                <w:szCs w:val="24"/>
              </w:rPr>
            </w:pPr>
          </w:p>
        </w:tc>
      </w:tr>
      <w:tr w:rsidR="00B10893" w:rsidRPr="00B10893" w:rsidTr="005C43D4">
        <w:trPr>
          <w:trHeight w:val="872"/>
        </w:trPr>
        <w:tc>
          <w:tcPr>
            <w:tcW w:w="15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0893" w:rsidRPr="00B10893" w:rsidRDefault="00B10893" w:rsidP="005C43D4">
            <w:pPr>
              <w:spacing w:after="0" w:line="240" w:lineRule="auto"/>
              <w:jc w:val="center"/>
              <w:rPr>
                <w:rFonts w:ascii="Arial" w:eastAsia="Times New Roman" w:hAnsi="Arial" w:cs="Arial"/>
                <w:sz w:val="24"/>
                <w:szCs w:val="24"/>
              </w:rPr>
            </w:pPr>
            <w:r w:rsidRPr="00B10893">
              <w:rPr>
                <w:rFonts w:ascii="Arial" w:eastAsia="Times New Roman" w:hAnsi="Arial" w:cs="Arial"/>
                <w:color w:val="000000"/>
              </w:rPr>
              <w:t>Rolaids</w:t>
            </w:r>
          </w:p>
        </w:tc>
        <w:tc>
          <w:tcPr>
            <w:tcW w:w="69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rPr>
                <w:rFonts w:ascii="Arial" w:eastAsia="Times New Roman" w:hAnsi="Arial" w:cs="Arial"/>
                <w:sz w:val="24"/>
                <w:szCs w:val="24"/>
              </w:rPr>
            </w:pPr>
          </w:p>
        </w:tc>
        <w:tc>
          <w:tcPr>
            <w:tcW w:w="22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rPr>
                <w:rFonts w:ascii="Arial" w:eastAsia="Times New Roman" w:hAnsi="Arial" w:cs="Arial"/>
                <w:sz w:val="24"/>
                <w:szCs w:val="24"/>
              </w:rPr>
            </w:pPr>
          </w:p>
        </w:tc>
      </w:tr>
      <w:tr w:rsidR="00B10893" w:rsidRPr="00B10893" w:rsidTr="005C43D4">
        <w:trPr>
          <w:trHeight w:val="872"/>
        </w:trPr>
        <w:tc>
          <w:tcPr>
            <w:tcW w:w="15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0893" w:rsidRPr="00B10893" w:rsidRDefault="00B10893" w:rsidP="005C43D4">
            <w:pPr>
              <w:spacing w:after="0" w:line="240" w:lineRule="auto"/>
              <w:jc w:val="center"/>
              <w:rPr>
                <w:rFonts w:ascii="Arial" w:eastAsia="Times New Roman" w:hAnsi="Arial" w:cs="Arial"/>
                <w:sz w:val="24"/>
                <w:szCs w:val="24"/>
              </w:rPr>
            </w:pPr>
            <w:r w:rsidRPr="00B10893">
              <w:rPr>
                <w:rFonts w:ascii="Arial" w:eastAsia="Times New Roman" w:hAnsi="Arial" w:cs="Arial"/>
                <w:color w:val="000000"/>
              </w:rPr>
              <w:t>Tums</w:t>
            </w:r>
          </w:p>
        </w:tc>
        <w:tc>
          <w:tcPr>
            <w:tcW w:w="69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rPr>
                <w:rFonts w:ascii="Arial" w:eastAsia="Times New Roman" w:hAnsi="Arial" w:cs="Arial"/>
                <w:sz w:val="24"/>
                <w:szCs w:val="24"/>
              </w:rPr>
            </w:pPr>
          </w:p>
        </w:tc>
        <w:tc>
          <w:tcPr>
            <w:tcW w:w="22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10893" w:rsidRPr="00B10893" w:rsidRDefault="00B10893" w:rsidP="00B10893">
            <w:pPr>
              <w:spacing w:after="0" w:line="240" w:lineRule="auto"/>
              <w:rPr>
                <w:rFonts w:ascii="Arial" w:eastAsia="Times New Roman" w:hAnsi="Arial" w:cs="Arial"/>
                <w:sz w:val="24"/>
                <w:szCs w:val="24"/>
              </w:rPr>
            </w:pPr>
          </w:p>
        </w:tc>
      </w:tr>
    </w:tbl>
    <w:p w:rsidR="00B10893" w:rsidRDefault="00B10893" w:rsidP="00B10893">
      <w:pPr>
        <w:spacing w:after="0" w:line="240" w:lineRule="auto"/>
        <w:rPr>
          <w:rFonts w:ascii="Arial" w:eastAsia="Times New Roman" w:hAnsi="Arial" w:cs="Arial"/>
          <w:b/>
          <w:bCs/>
          <w:color w:val="000000"/>
        </w:rPr>
      </w:pPr>
    </w:p>
    <w:p w:rsidR="00B10893" w:rsidRPr="00B10893" w:rsidRDefault="00B10893" w:rsidP="00B10893">
      <w:pPr>
        <w:spacing w:after="0" w:line="240" w:lineRule="auto"/>
        <w:rPr>
          <w:rFonts w:ascii="Arial" w:eastAsia="Times New Roman" w:hAnsi="Arial" w:cs="Arial"/>
          <w:sz w:val="24"/>
          <w:szCs w:val="24"/>
        </w:rPr>
      </w:pPr>
      <w:r w:rsidRPr="00B10893">
        <w:rPr>
          <w:rFonts w:ascii="Arial" w:eastAsia="Times New Roman" w:hAnsi="Arial" w:cs="Arial"/>
          <w:b/>
          <w:bCs/>
          <w:color w:val="000000"/>
        </w:rPr>
        <w:lastRenderedPageBreak/>
        <w:t>Questions</w:t>
      </w:r>
      <w:r w:rsidRPr="00B10893">
        <w:rPr>
          <w:rFonts w:ascii="Arial" w:eastAsia="Times New Roman" w:hAnsi="Arial" w:cs="Arial"/>
          <w:color w:val="000000"/>
        </w:rPr>
        <w:t>:</w:t>
      </w:r>
    </w:p>
    <w:p w:rsidR="00B10893" w:rsidRPr="00B10893" w:rsidRDefault="00B10893" w:rsidP="00B10893">
      <w:pPr>
        <w:numPr>
          <w:ilvl w:val="0"/>
          <w:numId w:val="6"/>
        </w:numPr>
        <w:spacing w:after="0" w:line="240" w:lineRule="auto"/>
        <w:textAlignment w:val="baseline"/>
        <w:rPr>
          <w:rFonts w:ascii="Arial" w:eastAsia="Times New Roman" w:hAnsi="Arial" w:cs="Arial"/>
          <w:color w:val="000000"/>
        </w:rPr>
      </w:pPr>
      <w:r w:rsidRPr="00B10893">
        <w:rPr>
          <w:rFonts w:ascii="Arial" w:eastAsia="Times New Roman" w:hAnsi="Arial" w:cs="Arial"/>
          <w:color w:val="000000"/>
        </w:rPr>
        <w:t>Which antacid neutralizes the most acid? Which neutralizes the least acid?</w:t>
      </w:r>
    </w:p>
    <w:p w:rsidR="00B10893" w:rsidRDefault="00B10893" w:rsidP="00B10893">
      <w:pPr>
        <w:spacing w:after="240" w:line="240" w:lineRule="auto"/>
        <w:rPr>
          <w:rFonts w:ascii="Arial" w:eastAsia="Times New Roman" w:hAnsi="Arial" w:cs="Arial"/>
          <w:sz w:val="24"/>
          <w:szCs w:val="24"/>
        </w:rPr>
      </w:pPr>
    </w:p>
    <w:p w:rsidR="00B10893" w:rsidRDefault="00B10893" w:rsidP="00B10893">
      <w:pPr>
        <w:spacing w:after="240" w:line="240" w:lineRule="auto"/>
        <w:rPr>
          <w:rFonts w:ascii="Arial" w:eastAsia="Times New Roman" w:hAnsi="Arial" w:cs="Arial"/>
          <w:sz w:val="24"/>
          <w:szCs w:val="24"/>
        </w:rPr>
      </w:pPr>
      <w:r w:rsidRPr="00B10893">
        <w:rPr>
          <w:rFonts w:ascii="Arial" w:eastAsia="Times New Roman" w:hAnsi="Arial" w:cs="Arial"/>
          <w:sz w:val="24"/>
          <w:szCs w:val="24"/>
        </w:rPr>
        <w:br/>
      </w:r>
    </w:p>
    <w:p w:rsidR="00B10893" w:rsidRPr="00B10893" w:rsidRDefault="00B10893" w:rsidP="00B10893">
      <w:pPr>
        <w:spacing w:after="240" w:line="240" w:lineRule="auto"/>
        <w:rPr>
          <w:rFonts w:ascii="Arial" w:eastAsia="Times New Roman" w:hAnsi="Arial" w:cs="Arial"/>
          <w:sz w:val="24"/>
          <w:szCs w:val="24"/>
        </w:rPr>
      </w:pPr>
    </w:p>
    <w:p w:rsidR="00B10893" w:rsidRPr="00B10893" w:rsidRDefault="00B10893" w:rsidP="00B10893">
      <w:pPr>
        <w:spacing w:after="0" w:line="240" w:lineRule="auto"/>
        <w:ind w:left="360"/>
        <w:textAlignment w:val="baseline"/>
        <w:rPr>
          <w:rFonts w:ascii="Arial" w:eastAsia="Times New Roman" w:hAnsi="Arial" w:cs="Arial"/>
          <w:color w:val="000000"/>
        </w:rPr>
      </w:pPr>
      <w:r>
        <w:rPr>
          <w:rFonts w:ascii="Arial" w:eastAsia="Times New Roman" w:hAnsi="Arial" w:cs="Arial"/>
          <w:color w:val="000000"/>
        </w:rPr>
        <w:t xml:space="preserve">2. </w:t>
      </w:r>
      <w:r w:rsidRPr="00B10893">
        <w:rPr>
          <w:rFonts w:ascii="Arial" w:eastAsia="Times New Roman" w:hAnsi="Arial" w:cs="Arial"/>
          <w:color w:val="000000"/>
        </w:rPr>
        <w:t>What is the effect of dose (size of tablets) on your results and conclusions?</w:t>
      </w:r>
    </w:p>
    <w:p w:rsidR="00B10893" w:rsidRDefault="00B10893" w:rsidP="00B10893">
      <w:pPr>
        <w:spacing w:after="240" w:line="240" w:lineRule="auto"/>
        <w:ind w:left="360"/>
        <w:rPr>
          <w:rFonts w:ascii="Arial" w:eastAsia="Times New Roman" w:hAnsi="Arial" w:cs="Arial"/>
          <w:sz w:val="24"/>
          <w:szCs w:val="24"/>
        </w:rPr>
      </w:pPr>
      <w:r w:rsidRPr="00B10893">
        <w:rPr>
          <w:rFonts w:ascii="Arial" w:eastAsia="Times New Roman" w:hAnsi="Arial" w:cs="Arial"/>
          <w:sz w:val="24"/>
          <w:szCs w:val="24"/>
        </w:rPr>
        <w:br/>
      </w:r>
    </w:p>
    <w:p w:rsidR="00B10893" w:rsidRDefault="00B10893" w:rsidP="00B10893">
      <w:pPr>
        <w:spacing w:after="240" w:line="240" w:lineRule="auto"/>
        <w:ind w:left="360"/>
        <w:rPr>
          <w:rFonts w:ascii="Arial" w:eastAsia="Times New Roman" w:hAnsi="Arial" w:cs="Arial"/>
          <w:sz w:val="24"/>
          <w:szCs w:val="24"/>
        </w:rPr>
      </w:pPr>
    </w:p>
    <w:p w:rsidR="00B10893" w:rsidRDefault="00B10893" w:rsidP="00B10893">
      <w:pPr>
        <w:spacing w:after="240" w:line="240" w:lineRule="auto"/>
        <w:ind w:left="360"/>
        <w:rPr>
          <w:rFonts w:ascii="Arial" w:eastAsia="Times New Roman" w:hAnsi="Arial" w:cs="Arial"/>
          <w:sz w:val="24"/>
          <w:szCs w:val="24"/>
        </w:rPr>
      </w:pPr>
    </w:p>
    <w:p w:rsidR="00B10893" w:rsidRPr="00B10893" w:rsidRDefault="00B10893" w:rsidP="00B10893">
      <w:pPr>
        <w:spacing w:after="240" w:line="240" w:lineRule="auto"/>
        <w:ind w:left="360"/>
        <w:rPr>
          <w:rFonts w:ascii="Arial" w:eastAsia="Times New Roman" w:hAnsi="Arial" w:cs="Arial"/>
          <w:sz w:val="24"/>
          <w:szCs w:val="24"/>
        </w:rPr>
      </w:pPr>
    </w:p>
    <w:p w:rsidR="00B10893" w:rsidRPr="00B10893" w:rsidRDefault="00B10893" w:rsidP="00B10893">
      <w:pPr>
        <w:spacing w:after="0" w:line="240" w:lineRule="auto"/>
        <w:ind w:left="360"/>
        <w:textAlignment w:val="baseline"/>
        <w:rPr>
          <w:rFonts w:ascii="Arial" w:eastAsia="Times New Roman" w:hAnsi="Arial" w:cs="Arial"/>
          <w:color w:val="000000"/>
        </w:rPr>
      </w:pPr>
      <w:r>
        <w:rPr>
          <w:rFonts w:ascii="Arial" w:eastAsia="Times New Roman" w:hAnsi="Arial" w:cs="Arial"/>
          <w:color w:val="000000"/>
        </w:rPr>
        <w:t xml:space="preserve">3. </w:t>
      </w:r>
      <w:r w:rsidRPr="00B10893">
        <w:rPr>
          <w:rFonts w:ascii="Arial" w:eastAsia="Times New Roman" w:hAnsi="Arial" w:cs="Arial"/>
          <w:color w:val="000000"/>
        </w:rPr>
        <w:t>Your stomach secretes hydrochloric acid.  Explain how would antacids 'settle an upset stomach.”</w:t>
      </w:r>
    </w:p>
    <w:p w:rsidR="00637A6D" w:rsidRPr="00B10893" w:rsidRDefault="00637A6D">
      <w:pPr>
        <w:rPr>
          <w:rFonts w:ascii="Arial" w:hAnsi="Arial" w:cs="Arial"/>
        </w:rPr>
      </w:pPr>
    </w:p>
    <w:sectPr w:rsidR="00637A6D" w:rsidRPr="00B10893" w:rsidSect="00B108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4CA7"/>
    <w:multiLevelType w:val="multilevel"/>
    <w:tmpl w:val="B4C80B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F6D7F"/>
    <w:multiLevelType w:val="hybridMultilevel"/>
    <w:tmpl w:val="C188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60E5A"/>
    <w:multiLevelType w:val="multilevel"/>
    <w:tmpl w:val="9326A7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B665FF"/>
    <w:multiLevelType w:val="multilevel"/>
    <w:tmpl w:val="44E4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3E08CE"/>
    <w:multiLevelType w:val="multilevel"/>
    <w:tmpl w:val="E292A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E94AE3"/>
    <w:multiLevelType w:val="hybridMultilevel"/>
    <w:tmpl w:val="73527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E8192A"/>
    <w:multiLevelType w:val="multilevel"/>
    <w:tmpl w:val="1D92E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E571BC"/>
    <w:multiLevelType w:val="multilevel"/>
    <w:tmpl w:val="04FA6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82207A"/>
    <w:multiLevelType w:val="multilevel"/>
    <w:tmpl w:val="324AC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57330E"/>
    <w:multiLevelType w:val="multilevel"/>
    <w:tmpl w:val="BE1C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6"/>
    <w:lvlOverride w:ilvl="0">
      <w:lvl w:ilvl="0">
        <w:numFmt w:val="decimal"/>
        <w:lvlText w:val="%1."/>
        <w:lvlJc w:val="left"/>
      </w:lvl>
    </w:lvlOverride>
  </w:num>
  <w:num w:numId="4">
    <w:abstractNumId w:val="2"/>
    <w:lvlOverride w:ilvl="0">
      <w:lvl w:ilvl="0">
        <w:numFmt w:val="decimal"/>
        <w:lvlText w:val="%1."/>
        <w:lvlJc w:val="left"/>
      </w:lvl>
    </w:lvlOverride>
  </w:num>
  <w:num w:numId="5">
    <w:abstractNumId w:val="7"/>
  </w:num>
  <w:num w:numId="6">
    <w:abstractNumId w:val="4"/>
  </w:num>
  <w:num w:numId="7">
    <w:abstractNumId w:val="0"/>
    <w:lvlOverride w:ilvl="0">
      <w:lvl w:ilvl="0">
        <w:numFmt w:val="decimal"/>
        <w:lvlText w:val="%1."/>
        <w:lvlJc w:val="left"/>
      </w:lvl>
    </w:lvlOverride>
  </w:num>
  <w:num w:numId="8">
    <w:abstractNumId w:val="8"/>
    <w:lvlOverride w:ilvl="0">
      <w:lvl w:ilvl="0">
        <w:numFmt w:val="decimal"/>
        <w:lvlText w:val="%1."/>
        <w:lvlJc w:val="left"/>
      </w:lvl>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93"/>
    <w:rsid w:val="00057370"/>
    <w:rsid w:val="000847CE"/>
    <w:rsid w:val="005C43D4"/>
    <w:rsid w:val="00637A6D"/>
    <w:rsid w:val="006421E9"/>
    <w:rsid w:val="007F3814"/>
    <w:rsid w:val="008D1D84"/>
    <w:rsid w:val="00B1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8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0893"/>
    <w:pPr>
      <w:ind w:left="720"/>
      <w:contextualSpacing/>
    </w:pPr>
  </w:style>
  <w:style w:type="paragraph" w:styleId="BalloonText">
    <w:name w:val="Balloon Text"/>
    <w:basedOn w:val="Normal"/>
    <w:link w:val="BalloonTextChar"/>
    <w:uiPriority w:val="99"/>
    <w:semiHidden/>
    <w:unhideWhenUsed/>
    <w:rsid w:val="0064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8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0893"/>
    <w:pPr>
      <w:ind w:left="720"/>
      <w:contextualSpacing/>
    </w:pPr>
  </w:style>
  <w:style w:type="paragraph" w:styleId="BalloonText">
    <w:name w:val="Balloon Text"/>
    <w:basedOn w:val="Normal"/>
    <w:link w:val="BalloonTextChar"/>
    <w:uiPriority w:val="99"/>
    <w:semiHidden/>
    <w:unhideWhenUsed/>
    <w:rsid w:val="0064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996196">
      <w:bodyDiv w:val="1"/>
      <w:marLeft w:val="0"/>
      <w:marRight w:val="0"/>
      <w:marTop w:val="0"/>
      <w:marBottom w:val="0"/>
      <w:divBdr>
        <w:top w:val="none" w:sz="0" w:space="0" w:color="auto"/>
        <w:left w:val="none" w:sz="0" w:space="0" w:color="auto"/>
        <w:bottom w:val="none" w:sz="0" w:space="0" w:color="auto"/>
        <w:right w:val="none" w:sz="0" w:space="0" w:color="auto"/>
      </w:divBdr>
      <w:divsChild>
        <w:div w:id="1430151594">
          <w:marLeft w:val="0"/>
          <w:marRight w:val="0"/>
          <w:marTop w:val="0"/>
          <w:marBottom w:val="0"/>
          <w:divBdr>
            <w:top w:val="none" w:sz="0" w:space="0" w:color="auto"/>
            <w:left w:val="none" w:sz="0" w:space="0" w:color="auto"/>
            <w:bottom w:val="none" w:sz="0" w:space="0" w:color="auto"/>
            <w:right w:val="none" w:sz="0" w:space="0" w:color="auto"/>
          </w:divBdr>
        </w:div>
        <w:div w:id="1337004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ahUKEwjH74mrkN3NAhVY32MKHZGAC4QQjRwIBw&amp;url=http://www.coleparmer.com/Product/Thermo_Scientific_Orion_ROSS_All_in_One_pH_Buffer_Kit/EW-55350-66&amp;psig=AFQjCNFqQLBuC6yfvukgQCS9pOSFOJuXiA&amp;ust=146783564235967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dc:creator>
  <cp:lastModifiedBy>CUSD</cp:lastModifiedBy>
  <cp:revision>7</cp:revision>
  <dcterms:created xsi:type="dcterms:W3CDTF">2016-07-05T19:57:00Z</dcterms:created>
  <dcterms:modified xsi:type="dcterms:W3CDTF">2016-07-09T15:14:00Z</dcterms:modified>
</cp:coreProperties>
</file>